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BBC594E" w14:textId="0FEF571B" w:rsidR="006915FF" w:rsidRDefault="00891056">
      <w:bookmarkStart w:id="0" w:name="_Hlk163209688"/>
      <w:r>
        <w:t xml:space="preserve">LOT 4 </w:t>
      </w:r>
      <w:r w:rsidR="009407B8">
        <w:t>Mykolaiv Construction College.</w:t>
      </w:r>
    </w:p>
    <w:bookmarkEnd w:id="0"/>
    <w:p w14:paraId="616F5BCC" w14:textId="36952E4B" w:rsidR="0076264C" w:rsidRDefault="0076264C">
      <w:r w:rsidRPr="0076264C">
        <w:t>Work is planned in two buildings: educational building #2 and workshop building #3.</w:t>
      </w:r>
    </w:p>
    <w:p w14:paraId="73BAC82B" w14:textId="1E9D5227" w:rsidR="009407B8" w:rsidRDefault="009407B8">
      <w:r>
        <w:t xml:space="preserve">Educational building </w:t>
      </w:r>
      <w:r w:rsidR="0076264C">
        <w:rPr>
          <w:lang w:val="en-US"/>
        </w:rPr>
        <w:t>#</w:t>
      </w:r>
      <w:r>
        <w:t>2.</w:t>
      </w:r>
    </w:p>
    <w:p w14:paraId="5F9E1AB9" w14:textId="77777777" w:rsidR="009407B8" w:rsidRDefault="009407B8">
      <w:r>
        <w:t>The educational building is a three-story building with a basement under the entire building and an attic. The building is frameless . The walls are made of brick and shell stone.</w:t>
      </w:r>
    </w:p>
    <w:p w14:paraId="4F7403D9" w14:textId="77777777" w:rsidR="009407B8" w:rsidRDefault="009407B8">
      <w:r>
        <w:t>Precast reinforced concrete floors - T-shaped beams with small reinforced concrete slabs between them.</w:t>
      </w:r>
    </w:p>
    <w:p w14:paraId="7B33C10B" w14:textId="77777777" w:rsidR="009407B8" w:rsidRDefault="009407B8"/>
    <w:p w14:paraId="0B81B198" w14:textId="77777777" w:rsidR="009407B8" w:rsidRDefault="009407B8">
      <w:r>
        <w:t>The following works are expected to be performed:</w:t>
      </w:r>
    </w:p>
    <w:p w14:paraId="0986CB98" w14:textId="7B490783" w:rsidR="009407B8" w:rsidRDefault="009407B8">
      <w:r>
        <w:t xml:space="preserve">Within the basement: dismantling work, installation of a concrete floor including </w:t>
      </w:r>
      <w:r w:rsidR="009C2B11">
        <w:t>self-leveling mixture, installation of doors</w:t>
      </w:r>
      <w:r w:rsidR="004C6C7B">
        <w:t xml:space="preserve"> (</w:t>
      </w:r>
      <w:r w:rsidR="00F03A37">
        <w:rPr>
          <w:lang w:val="uk-UA"/>
        </w:rPr>
        <w:t>13</w:t>
      </w:r>
      <w:r w:rsidR="004C6C7B">
        <w:t xml:space="preserve"> pcs)</w:t>
      </w:r>
      <w:r w:rsidR="009C2B11">
        <w:t>, installation of door slopes, plastering, installation of a lift for people with reduced mobility, installation of a lighting system including distribution panels of the electrical network, sockets and switches, etc., laying of partitions.</w:t>
      </w:r>
    </w:p>
    <w:p w14:paraId="133D429D" w14:textId="3889C24D" w:rsidR="009C2B11" w:rsidRDefault="009407B8" w:rsidP="009C2B11">
      <w:r>
        <w:t>Within the 1st, 2nd, 3rd floors: dismantling works, installation of windows</w:t>
      </w:r>
      <w:r w:rsidR="004C6C7B">
        <w:rPr>
          <w:lang w:val="uk-UA"/>
        </w:rPr>
        <w:t xml:space="preserve"> (155 </w:t>
      </w:r>
      <w:r w:rsidR="004C6C7B">
        <w:rPr>
          <w:lang w:val="en-US"/>
        </w:rPr>
        <w:t>pcs</w:t>
      </w:r>
      <w:r w:rsidR="004C6C7B">
        <w:rPr>
          <w:lang w:val="uk-UA"/>
        </w:rPr>
        <w:t>)</w:t>
      </w:r>
      <w:r>
        <w:t xml:space="preserve"> and window slopes, installation of </w:t>
      </w:r>
      <w:r w:rsidR="004C6C7B">
        <w:t xml:space="preserve">wooden </w:t>
      </w:r>
      <w:r>
        <w:t>doors</w:t>
      </w:r>
      <w:r w:rsidR="004C6C7B">
        <w:t xml:space="preserve"> (3</w:t>
      </w:r>
      <w:r w:rsidR="00F03A37">
        <w:rPr>
          <w:lang w:val="uk-UA"/>
        </w:rPr>
        <w:t>7</w:t>
      </w:r>
      <w:r w:rsidR="004C6C7B">
        <w:t xml:space="preserve"> pcs), </w:t>
      </w:r>
      <w:r w:rsidR="004C6C7B">
        <w:t>PVC doors</w:t>
      </w:r>
      <w:r w:rsidR="004C6C7B">
        <w:t xml:space="preserve"> (10 pcs)</w:t>
      </w:r>
      <w:r>
        <w:t>, installation of door slopes, plastering</w:t>
      </w:r>
      <w:r w:rsidR="004C6C7B">
        <w:t xml:space="preserve"> </w:t>
      </w:r>
      <w:r w:rsidR="004C6C7B">
        <w:rPr>
          <w:lang w:val="uk-UA"/>
        </w:rPr>
        <w:t>(</w:t>
      </w:r>
      <w:r w:rsidR="004C6C7B">
        <w:rPr>
          <w:lang w:val="en-US"/>
        </w:rPr>
        <w:t>a</w:t>
      </w:r>
      <w:proofErr w:type="spellStart"/>
      <w:r w:rsidR="004C6C7B" w:rsidRPr="004C6C7B">
        <w:rPr>
          <w:lang w:val="uk-UA"/>
        </w:rPr>
        <w:t>round</w:t>
      </w:r>
      <w:proofErr w:type="spellEnd"/>
      <w:r w:rsidR="004C6C7B" w:rsidRPr="004C6C7B">
        <w:rPr>
          <w:lang w:val="uk-UA"/>
        </w:rPr>
        <w:t xml:space="preserve"> </w:t>
      </w:r>
      <w:proofErr w:type="spellStart"/>
      <w:r w:rsidR="004C6C7B" w:rsidRPr="004C6C7B">
        <w:rPr>
          <w:lang w:val="uk-UA"/>
        </w:rPr>
        <w:t>the</w:t>
      </w:r>
      <w:proofErr w:type="spellEnd"/>
      <w:r w:rsidR="004C6C7B" w:rsidRPr="004C6C7B">
        <w:rPr>
          <w:lang w:val="uk-UA"/>
        </w:rPr>
        <w:t xml:space="preserve"> </w:t>
      </w:r>
      <w:proofErr w:type="spellStart"/>
      <w:r w:rsidR="004C6C7B" w:rsidRPr="004C6C7B">
        <w:rPr>
          <w:lang w:val="uk-UA"/>
        </w:rPr>
        <w:t>windows</w:t>
      </w:r>
      <w:proofErr w:type="spellEnd"/>
      <w:r w:rsidR="004C6C7B">
        <w:rPr>
          <w:lang w:val="uk-UA"/>
        </w:rPr>
        <w:t>)</w:t>
      </w:r>
      <w:r>
        <w:t>, cladding walls and floors with ceramic tiles, plastering of walls and ceilings, installation of sinks and toilets, installation of sewer pipes and water supply.</w:t>
      </w:r>
    </w:p>
    <w:p w14:paraId="303143F3" w14:textId="77777777" w:rsidR="009407B8" w:rsidRDefault="009407B8"/>
    <w:p w14:paraId="6D087C9E" w14:textId="407F0915" w:rsidR="009407B8" w:rsidRDefault="00412FC1">
      <w:pPr>
        <w:rPr>
          <w:b/>
          <w:lang w:val="uk-UA"/>
        </w:rPr>
      </w:pPr>
      <w:proofErr w:type="spellStart"/>
      <w:r w:rsidRPr="006B34C2">
        <w:rPr>
          <w:b/>
          <w:lang w:val="uk-UA"/>
        </w:rPr>
        <w:t>B</w:t>
      </w:r>
      <w:r w:rsidR="006B34C2" w:rsidRPr="006B34C2">
        <w:rPr>
          <w:b/>
          <w:lang w:val="uk-UA"/>
        </w:rPr>
        <w:t>asement</w:t>
      </w:r>
      <w:proofErr w:type="spellEnd"/>
    </w:p>
    <w:p w14:paraId="648C4271" w14:textId="7836CD75" w:rsidR="00412FC1" w:rsidRDefault="00F03A37">
      <w:pPr>
        <w:rPr>
          <w:b/>
          <w:lang w:val="uk-UA"/>
        </w:rPr>
      </w:pPr>
      <w:r>
        <w:rPr>
          <w:b/>
          <w:noProof/>
        </w:rPr>
        <w:drawing>
          <wp:inline distT="0" distB="0" distL="0" distR="0" wp14:anchorId="13EB0CBE" wp14:editId="0F0E15F5">
            <wp:extent cx="6120765" cy="4795924"/>
            <wp:effectExtent l="0" t="0" r="0" b="5080"/>
            <wp:docPr id="17" name="Рисунок 17" descr="C:\Users\CQ347\AppData\Local\Microsoft\Windows\INetCache\Content.MSO\2224D27F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CQ347\AppData\Local\Microsoft\Windows\INetCache\Content.MSO\2224D27F.tm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795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E10724" w14:textId="77777777" w:rsidR="004C6C7B" w:rsidRDefault="006B34C2" w:rsidP="006B34C2">
      <w:pPr>
        <w:rPr>
          <w:b/>
          <w:lang w:val="uk-UA"/>
        </w:rPr>
      </w:pPr>
      <w:r w:rsidRPr="00C33010">
        <w:rPr>
          <w:b/>
          <w:lang w:val="uk-UA"/>
        </w:rPr>
        <w:t>1</w:t>
      </w:r>
      <w:proofErr w:type="spellStart"/>
      <w:r w:rsidRPr="00C33010">
        <w:rPr>
          <w:b/>
          <w:lang w:val="en-US"/>
        </w:rPr>
        <w:t>st</w:t>
      </w:r>
      <w:proofErr w:type="spellEnd"/>
      <w:r w:rsidRPr="00C33010">
        <w:rPr>
          <w:b/>
          <w:lang w:val="uk-UA"/>
        </w:rPr>
        <w:t xml:space="preserve"> </w:t>
      </w:r>
      <w:proofErr w:type="spellStart"/>
      <w:r w:rsidRPr="00C33010">
        <w:rPr>
          <w:b/>
          <w:lang w:val="uk-UA"/>
        </w:rPr>
        <w:t>floor</w:t>
      </w:r>
      <w:proofErr w:type="spellEnd"/>
    </w:p>
    <w:p w14:paraId="6E7E6153" w14:textId="76FCDDEB" w:rsidR="006B34C2" w:rsidRDefault="00F03A37" w:rsidP="006B34C2">
      <w:pPr>
        <w:rPr>
          <w:b/>
          <w:lang w:val="uk-UA"/>
        </w:rPr>
      </w:pPr>
      <w:r>
        <w:rPr>
          <w:b/>
          <w:noProof/>
        </w:rPr>
        <w:lastRenderedPageBreak/>
        <w:drawing>
          <wp:inline distT="0" distB="0" distL="0" distR="0" wp14:anchorId="6EC74F55" wp14:editId="5814BAB8">
            <wp:extent cx="6120765" cy="4413613"/>
            <wp:effectExtent l="0" t="0" r="0" b="6350"/>
            <wp:docPr id="18" name="Рисунок 18" descr="C:\Users\CQ347\AppData\Local\Microsoft\Windows\INetCache\Content.MSO\E135530E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CQ347\AppData\Local\Microsoft\Windows\INetCache\Content.MSO\E135530E.tmp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413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821876" w14:textId="4C9D4A46" w:rsidR="00412FC1" w:rsidRPr="00C33010" w:rsidRDefault="00412FC1" w:rsidP="006B34C2">
      <w:pPr>
        <w:rPr>
          <w:b/>
          <w:lang w:val="uk-UA"/>
        </w:rPr>
      </w:pPr>
    </w:p>
    <w:p w14:paraId="0168A6B1" w14:textId="64DFF151" w:rsidR="006B34C2" w:rsidRDefault="006B34C2" w:rsidP="006B34C2">
      <w:pPr>
        <w:rPr>
          <w:b/>
          <w:lang w:val="uk-UA"/>
        </w:rPr>
      </w:pPr>
      <w:r>
        <w:rPr>
          <w:b/>
          <w:lang w:val="uk-UA"/>
        </w:rPr>
        <w:t>2</w:t>
      </w:r>
      <w:proofErr w:type="spellStart"/>
      <w:r>
        <w:rPr>
          <w:b/>
          <w:lang w:val="en-US"/>
        </w:rPr>
        <w:t>nd</w:t>
      </w:r>
      <w:proofErr w:type="spellEnd"/>
      <w:r w:rsidRPr="00C33010">
        <w:rPr>
          <w:b/>
          <w:lang w:val="uk-UA"/>
        </w:rPr>
        <w:t xml:space="preserve"> </w:t>
      </w:r>
      <w:proofErr w:type="spellStart"/>
      <w:r w:rsidRPr="00C33010">
        <w:rPr>
          <w:b/>
          <w:lang w:val="uk-UA"/>
        </w:rPr>
        <w:t>floor</w:t>
      </w:r>
      <w:proofErr w:type="spellEnd"/>
    </w:p>
    <w:p w14:paraId="7E399833" w14:textId="7C4DEDBB" w:rsidR="00412FC1" w:rsidRPr="00C33010" w:rsidRDefault="00F03A37" w:rsidP="006B34C2">
      <w:pPr>
        <w:rPr>
          <w:b/>
          <w:lang w:val="uk-UA"/>
        </w:rPr>
      </w:pPr>
      <w:r>
        <w:rPr>
          <w:b/>
          <w:noProof/>
        </w:rPr>
        <w:lastRenderedPageBreak/>
        <w:drawing>
          <wp:inline distT="0" distB="0" distL="0" distR="0" wp14:anchorId="2E0EE41B" wp14:editId="5D249D4F">
            <wp:extent cx="6120765" cy="4637494"/>
            <wp:effectExtent l="0" t="0" r="0" b="0"/>
            <wp:docPr id="19" name="Рисунок 19" descr="C:\Users\CQ347\AppData\Local\Microsoft\Windows\INetCache\Content.MSO\335E7A3A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CQ347\AppData\Local\Microsoft\Windows\INetCache\Content.MSO\335E7A3A.tmp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637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CF7964" w14:textId="5726E1F5" w:rsidR="006B34C2" w:rsidRDefault="006B34C2" w:rsidP="006B34C2">
      <w:pPr>
        <w:rPr>
          <w:b/>
          <w:lang w:val="uk-UA"/>
        </w:rPr>
      </w:pPr>
      <w:r>
        <w:rPr>
          <w:b/>
          <w:lang w:val="en-US"/>
        </w:rPr>
        <w:t>3rd</w:t>
      </w:r>
      <w:r w:rsidRPr="00C33010">
        <w:rPr>
          <w:b/>
          <w:lang w:val="uk-UA"/>
        </w:rPr>
        <w:t xml:space="preserve"> </w:t>
      </w:r>
      <w:proofErr w:type="spellStart"/>
      <w:r w:rsidRPr="00C33010">
        <w:rPr>
          <w:b/>
          <w:lang w:val="uk-UA"/>
        </w:rPr>
        <w:t>floor</w:t>
      </w:r>
      <w:proofErr w:type="spellEnd"/>
    </w:p>
    <w:p w14:paraId="09B75258" w14:textId="0146B386" w:rsidR="00F03A37" w:rsidRDefault="00F03A37" w:rsidP="006B34C2">
      <w:pPr>
        <w:rPr>
          <w:b/>
          <w:lang w:val="uk-UA"/>
        </w:rPr>
      </w:pPr>
      <w:r>
        <w:rPr>
          <w:b/>
          <w:noProof/>
        </w:rPr>
        <w:lastRenderedPageBreak/>
        <w:drawing>
          <wp:inline distT="0" distB="0" distL="0" distR="0" wp14:anchorId="48150C25" wp14:editId="1A73058C">
            <wp:extent cx="6120765" cy="4601169"/>
            <wp:effectExtent l="0" t="0" r="0" b="9525"/>
            <wp:docPr id="21" name="Рисунок 21" descr="C:\Users\CQ347\AppData\Local\Microsoft\Windows\INetCache\Content.MSO\EED25E26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CQ347\AppData\Local\Microsoft\Windows\INetCache\Content.MSO\EED25E26.tmp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601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61D96D" w14:textId="77777777" w:rsidR="00F03A37" w:rsidRPr="00C33010" w:rsidRDefault="00F03A37" w:rsidP="006B34C2">
      <w:pPr>
        <w:rPr>
          <w:b/>
          <w:lang w:val="uk-UA"/>
        </w:rPr>
      </w:pPr>
      <w:bookmarkStart w:id="1" w:name="_GoBack"/>
      <w:bookmarkEnd w:id="1"/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26"/>
        <w:gridCol w:w="8603"/>
      </w:tblGrid>
      <w:tr w:rsidR="00F03A37" w14:paraId="21EE248A" w14:textId="77777777" w:rsidTr="00452FC5">
        <w:trPr>
          <w:trHeight w:val="454"/>
        </w:trPr>
        <w:tc>
          <w:tcPr>
            <w:tcW w:w="1026" w:type="dxa"/>
            <w:vAlign w:val="center"/>
          </w:tcPr>
          <w:p w14:paraId="154A84F9" w14:textId="77777777" w:rsidR="00F03A37" w:rsidRPr="00C6001F" w:rsidRDefault="00F03A37" w:rsidP="00452FC5">
            <w:pPr>
              <w:jc w:val="center"/>
              <w:rPr>
                <w:b/>
              </w:rPr>
            </w:pPr>
            <w:r w:rsidRPr="00C6001F">
              <w:rPr>
                <w:b/>
                <w:noProof/>
              </w:rPr>
              <w:drawing>
                <wp:inline distT="0" distB="0" distL="0" distR="0" wp14:anchorId="3CB6EE7A" wp14:editId="50E79F34">
                  <wp:extent cx="285790" cy="276264"/>
                  <wp:effectExtent l="0" t="0" r="0" b="9525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90" cy="276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3" w:type="dxa"/>
          </w:tcPr>
          <w:p w14:paraId="66DC0664" w14:textId="77777777" w:rsidR="00F03A37" w:rsidRPr="00DA7E0B" w:rsidRDefault="00F03A37" w:rsidP="00452FC5">
            <w:pPr>
              <w:rPr>
                <w:lang w:val="uk-UA"/>
              </w:rPr>
            </w:pPr>
            <w:r w:rsidRPr="00DA7E0B">
              <w:t xml:space="preserve">Dismantling of existing windows. </w:t>
            </w:r>
            <w:r w:rsidRPr="00C6001F">
              <w:t>Supply and installation of a metal-plastic window PVC</w:t>
            </w:r>
            <w:r>
              <w:t xml:space="preserve"> with slopes</w:t>
            </w:r>
            <w:r>
              <w:rPr>
                <w:lang w:val="uk-UA"/>
              </w:rPr>
              <w:t xml:space="preserve"> </w:t>
            </w:r>
            <w:r w:rsidRPr="00DA7E0B">
              <w:rPr>
                <w:lang w:val="en-US"/>
              </w:rPr>
              <w:t>and all accessories</w:t>
            </w:r>
          </w:p>
        </w:tc>
      </w:tr>
      <w:tr w:rsidR="00F03A37" w14:paraId="774D4008" w14:textId="77777777" w:rsidTr="00452FC5">
        <w:trPr>
          <w:trHeight w:val="454"/>
        </w:trPr>
        <w:tc>
          <w:tcPr>
            <w:tcW w:w="1026" w:type="dxa"/>
            <w:vAlign w:val="center"/>
          </w:tcPr>
          <w:p w14:paraId="47FC7F6D" w14:textId="77777777" w:rsidR="00F03A37" w:rsidRDefault="00F03A37" w:rsidP="00452FC5">
            <w:pPr>
              <w:jc w:val="center"/>
            </w:pPr>
            <w:r w:rsidRPr="00C6001F">
              <w:rPr>
                <w:noProof/>
              </w:rPr>
              <w:drawing>
                <wp:inline distT="0" distB="0" distL="0" distR="0" wp14:anchorId="60D36268" wp14:editId="28732BCA">
                  <wp:extent cx="285790" cy="276264"/>
                  <wp:effectExtent l="0" t="0" r="0" b="9525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90" cy="276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3" w:type="dxa"/>
          </w:tcPr>
          <w:p w14:paraId="3CB14267" w14:textId="77777777" w:rsidR="00F03A37" w:rsidRDefault="00F03A37" w:rsidP="00452FC5">
            <w:r w:rsidRPr="00DA7E0B">
              <w:t xml:space="preserve">Dismantling of existing </w:t>
            </w:r>
            <w:r>
              <w:t>internal doors</w:t>
            </w:r>
            <w:r w:rsidRPr="00DA7E0B">
              <w:t xml:space="preserve">. </w:t>
            </w:r>
            <w:r w:rsidRPr="00C6001F">
              <w:t xml:space="preserve">Supply and installation of a </w:t>
            </w:r>
            <w:r>
              <w:t>wooden doors with slopes</w:t>
            </w:r>
            <w:r>
              <w:rPr>
                <w:lang w:val="uk-UA"/>
              </w:rPr>
              <w:t xml:space="preserve"> </w:t>
            </w:r>
            <w:r w:rsidRPr="00DA7E0B">
              <w:rPr>
                <w:lang w:val="en-US"/>
              </w:rPr>
              <w:t>and all accessories</w:t>
            </w:r>
          </w:p>
        </w:tc>
      </w:tr>
      <w:tr w:rsidR="00F03A37" w14:paraId="00D2830C" w14:textId="77777777" w:rsidTr="00452FC5">
        <w:trPr>
          <w:trHeight w:val="454"/>
        </w:trPr>
        <w:tc>
          <w:tcPr>
            <w:tcW w:w="1026" w:type="dxa"/>
            <w:vAlign w:val="center"/>
          </w:tcPr>
          <w:p w14:paraId="699E7235" w14:textId="77777777" w:rsidR="00F03A37" w:rsidRDefault="00F03A37" w:rsidP="00452FC5">
            <w:pPr>
              <w:jc w:val="center"/>
            </w:pPr>
            <w:r w:rsidRPr="00C6001F">
              <w:rPr>
                <w:noProof/>
              </w:rPr>
              <w:drawing>
                <wp:inline distT="0" distB="0" distL="0" distR="0" wp14:anchorId="6563AF76" wp14:editId="3C4F1BDB">
                  <wp:extent cx="285790" cy="276264"/>
                  <wp:effectExtent l="0" t="0" r="0" b="9525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90" cy="276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3" w:type="dxa"/>
          </w:tcPr>
          <w:p w14:paraId="7E904C78" w14:textId="77777777" w:rsidR="00F03A37" w:rsidRDefault="00F03A37" w:rsidP="00452FC5">
            <w:r w:rsidRPr="00DA7E0B">
              <w:t xml:space="preserve">Dismantling of existing </w:t>
            </w:r>
            <w:r>
              <w:t>external doors</w:t>
            </w:r>
            <w:r w:rsidRPr="00DA7E0B">
              <w:t xml:space="preserve">. </w:t>
            </w:r>
            <w:r w:rsidRPr="00C6001F">
              <w:t xml:space="preserve">Supply and installation of a metal-plastic </w:t>
            </w:r>
            <w:r>
              <w:t xml:space="preserve">doors </w:t>
            </w:r>
            <w:r w:rsidRPr="00C6001F">
              <w:t>PVC</w:t>
            </w:r>
            <w:r>
              <w:t xml:space="preserve"> with slopes</w:t>
            </w:r>
            <w:r w:rsidRPr="00DA7E0B">
              <w:t xml:space="preserve"> and all accessories</w:t>
            </w:r>
          </w:p>
        </w:tc>
      </w:tr>
      <w:tr w:rsidR="00F03A37" w14:paraId="1D738245" w14:textId="77777777" w:rsidTr="00452FC5">
        <w:trPr>
          <w:trHeight w:val="454"/>
        </w:trPr>
        <w:tc>
          <w:tcPr>
            <w:tcW w:w="1026" w:type="dxa"/>
            <w:vAlign w:val="center"/>
          </w:tcPr>
          <w:p w14:paraId="631E239F" w14:textId="77777777" w:rsidR="00F03A37" w:rsidRDefault="00F03A37" w:rsidP="00452FC5">
            <w:pPr>
              <w:jc w:val="center"/>
            </w:pPr>
            <w:r w:rsidRPr="00C6001F">
              <w:rPr>
                <w:noProof/>
              </w:rPr>
              <w:drawing>
                <wp:inline distT="0" distB="0" distL="0" distR="0" wp14:anchorId="2A25CE8B" wp14:editId="07716F36">
                  <wp:extent cx="495300" cy="314325"/>
                  <wp:effectExtent l="0" t="0" r="0" b="952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370" cy="3143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3" w:type="dxa"/>
          </w:tcPr>
          <w:p w14:paraId="164984AC" w14:textId="77777777" w:rsidR="00F03A37" w:rsidRPr="00042DF4" w:rsidRDefault="00F03A37" w:rsidP="00452FC5">
            <w:pPr>
              <w:rPr>
                <w:lang w:val="uk-UA"/>
              </w:rPr>
            </w:pPr>
            <w:r w:rsidRPr="00DA7E0B">
              <w:t>Installation of ceramic tiles, including the installation of skirting boards made of the same material. Electrical works. Installation and connection of sanitary appliances</w:t>
            </w:r>
            <w:r>
              <w:rPr>
                <w:lang w:val="uk-UA"/>
              </w:rPr>
              <w:t xml:space="preserve">. </w:t>
            </w:r>
            <w:proofErr w:type="spellStart"/>
            <w:r w:rsidRPr="00042DF4">
              <w:rPr>
                <w:lang w:val="uk-UA"/>
              </w:rPr>
              <w:t>Installation</w:t>
            </w:r>
            <w:proofErr w:type="spellEnd"/>
            <w:r w:rsidRPr="00042DF4">
              <w:rPr>
                <w:lang w:val="uk-UA"/>
              </w:rPr>
              <w:t xml:space="preserve"> </w:t>
            </w:r>
            <w:proofErr w:type="spellStart"/>
            <w:r w:rsidRPr="00042DF4">
              <w:rPr>
                <w:lang w:val="uk-UA"/>
              </w:rPr>
              <w:t>of</w:t>
            </w:r>
            <w:proofErr w:type="spellEnd"/>
            <w:r w:rsidRPr="00042DF4">
              <w:rPr>
                <w:lang w:val="uk-UA"/>
              </w:rPr>
              <w:t xml:space="preserve"> </w:t>
            </w:r>
            <w:proofErr w:type="spellStart"/>
            <w:r w:rsidRPr="00042DF4">
              <w:rPr>
                <w:lang w:val="uk-UA"/>
              </w:rPr>
              <w:t>water</w:t>
            </w:r>
            <w:proofErr w:type="spellEnd"/>
            <w:r w:rsidRPr="00042DF4">
              <w:rPr>
                <w:lang w:val="uk-UA"/>
              </w:rPr>
              <w:t xml:space="preserve"> </w:t>
            </w:r>
            <w:proofErr w:type="spellStart"/>
            <w:r w:rsidRPr="00042DF4">
              <w:rPr>
                <w:lang w:val="uk-UA"/>
              </w:rPr>
              <w:t>and</w:t>
            </w:r>
            <w:proofErr w:type="spellEnd"/>
            <w:r w:rsidRPr="00042DF4">
              <w:rPr>
                <w:lang w:val="uk-UA"/>
              </w:rPr>
              <w:t xml:space="preserve"> </w:t>
            </w:r>
            <w:proofErr w:type="spellStart"/>
            <w:r w:rsidRPr="00042DF4">
              <w:rPr>
                <w:lang w:val="uk-UA"/>
              </w:rPr>
              <w:t>sewage</w:t>
            </w:r>
            <w:proofErr w:type="spellEnd"/>
            <w:r w:rsidRPr="00042DF4">
              <w:rPr>
                <w:lang w:val="uk-UA"/>
              </w:rPr>
              <w:t xml:space="preserve"> </w:t>
            </w:r>
            <w:proofErr w:type="spellStart"/>
            <w:r w:rsidRPr="00042DF4">
              <w:rPr>
                <w:lang w:val="uk-UA"/>
              </w:rPr>
              <w:t>pipelines</w:t>
            </w:r>
            <w:proofErr w:type="spellEnd"/>
            <w:r>
              <w:rPr>
                <w:lang w:val="uk-UA"/>
              </w:rPr>
              <w:t>.</w:t>
            </w:r>
          </w:p>
        </w:tc>
      </w:tr>
      <w:tr w:rsidR="00F03A37" w14:paraId="3EE1785B" w14:textId="77777777" w:rsidTr="00452FC5">
        <w:trPr>
          <w:trHeight w:val="454"/>
        </w:trPr>
        <w:tc>
          <w:tcPr>
            <w:tcW w:w="1026" w:type="dxa"/>
            <w:vAlign w:val="center"/>
          </w:tcPr>
          <w:p w14:paraId="735944FD" w14:textId="77777777" w:rsidR="00F03A37" w:rsidRDefault="00F03A37" w:rsidP="00452FC5">
            <w:pPr>
              <w:jc w:val="center"/>
            </w:pPr>
            <w:r w:rsidRPr="00C6001F">
              <w:rPr>
                <w:noProof/>
              </w:rPr>
              <w:drawing>
                <wp:inline distT="0" distB="0" distL="0" distR="0" wp14:anchorId="25C40D63" wp14:editId="6D424D3A">
                  <wp:extent cx="510540" cy="342900"/>
                  <wp:effectExtent l="0" t="0" r="381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0612" cy="3429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3" w:type="dxa"/>
          </w:tcPr>
          <w:p w14:paraId="42B89964" w14:textId="77777777" w:rsidR="00F03A37" w:rsidRPr="00DA7E0B" w:rsidRDefault="00F03A37" w:rsidP="00452FC5">
            <w:r w:rsidRPr="00DA7E0B">
              <w:t>Installation of the floor using a self-leveling mixture. Supply and applying of plaster, putty, primer and finishing paint. Electrical works</w:t>
            </w:r>
          </w:p>
        </w:tc>
      </w:tr>
      <w:tr w:rsidR="00F03A37" w14:paraId="49360F34" w14:textId="77777777" w:rsidTr="00452FC5">
        <w:trPr>
          <w:trHeight w:val="454"/>
        </w:trPr>
        <w:tc>
          <w:tcPr>
            <w:tcW w:w="1026" w:type="dxa"/>
            <w:vAlign w:val="center"/>
          </w:tcPr>
          <w:p w14:paraId="6AD30B87" w14:textId="77777777" w:rsidR="00F03A37" w:rsidRDefault="00F03A37" w:rsidP="00452FC5">
            <w:pPr>
              <w:jc w:val="center"/>
            </w:pPr>
            <w:r w:rsidRPr="007F6AA8">
              <w:rPr>
                <w:noProof/>
              </w:rPr>
              <w:drawing>
                <wp:inline distT="0" distB="0" distL="0" distR="0" wp14:anchorId="2399A81A" wp14:editId="58D2B500">
                  <wp:extent cx="219106" cy="200053"/>
                  <wp:effectExtent l="0" t="0" r="9525" b="952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106" cy="2000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3" w:type="dxa"/>
          </w:tcPr>
          <w:p w14:paraId="3D6E3D65" w14:textId="77777777" w:rsidR="00F03A37" w:rsidRPr="007F6AA8" w:rsidRDefault="00F03A37" w:rsidP="00452FC5">
            <w:r w:rsidRPr="007F6AA8">
              <w:t>Supply of materials and services for the installation and connection of electric LED lamps</w:t>
            </w:r>
          </w:p>
        </w:tc>
      </w:tr>
      <w:tr w:rsidR="00F03A37" w14:paraId="09D0DAD6" w14:textId="77777777" w:rsidTr="00452FC5">
        <w:trPr>
          <w:trHeight w:val="454"/>
        </w:trPr>
        <w:tc>
          <w:tcPr>
            <w:tcW w:w="1026" w:type="dxa"/>
            <w:vAlign w:val="center"/>
          </w:tcPr>
          <w:p w14:paraId="39F20A9E" w14:textId="77777777" w:rsidR="00F03A37" w:rsidRDefault="00F03A37" w:rsidP="00452FC5">
            <w:pPr>
              <w:jc w:val="center"/>
            </w:pPr>
            <w:r w:rsidRPr="007F6AA8">
              <w:rPr>
                <w:noProof/>
              </w:rPr>
              <w:drawing>
                <wp:inline distT="0" distB="0" distL="0" distR="0" wp14:anchorId="2676ACC0" wp14:editId="31CDFCDF">
                  <wp:extent cx="171474" cy="238158"/>
                  <wp:effectExtent l="0" t="0" r="0" b="952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4" cy="2381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3" w:type="dxa"/>
          </w:tcPr>
          <w:p w14:paraId="158E293E" w14:textId="77777777" w:rsidR="00F03A37" w:rsidRPr="007F6AA8" w:rsidRDefault="00F03A37" w:rsidP="00452FC5">
            <w:r w:rsidRPr="007F6AA8">
              <w:t>Supply and installation of electrical panel</w:t>
            </w:r>
          </w:p>
        </w:tc>
      </w:tr>
      <w:tr w:rsidR="00F03A37" w14:paraId="6A1B847F" w14:textId="77777777" w:rsidTr="00452FC5">
        <w:trPr>
          <w:trHeight w:val="454"/>
        </w:trPr>
        <w:tc>
          <w:tcPr>
            <w:tcW w:w="1026" w:type="dxa"/>
          </w:tcPr>
          <w:p w14:paraId="2C67F6C5" w14:textId="77777777" w:rsidR="00F03A37" w:rsidRDefault="00F03A37" w:rsidP="00452FC5">
            <w:pPr>
              <w:jc w:val="center"/>
            </w:pPr>
            <w:r w:rsidRPr="007F6AA8">
              <w:rPr>
                <w:noProof/>
              </w:rPr>
              <w:drawing>
                <wp:inline distT="0" distB="0" distL="0" distR="0" wp14:anchorId="466AB68D" wp14:editId="06EA1A44">
                  <wp:extent cx="161948" cy="181000"/>
                  <wp:effectExtent l="0" t="0" r="9525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48" cy="181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3" w:type="dxa"/>
          </w:tcPr>
          <w:p w14:paraId="2B72B1CB" w14:textId="77777777" w:rsidR="00F03A37" w:rsidRDefault="00F03A37" w:rsidP="00452FC5">
            <w:r w:rsidRPr="007F6AA8">
              <w:t>Supply and installation of electrical sockets and switches</w:t>
            </w:r>
          </w:p>
        </w:tc>
      </w:tr>
    </w:tbl>
    <w:p w14:paraId="1B531735" w14:textId="24EF8EEB" w:rsidR="00BC7AA7" w:rsidRPr="00F03A37" w:rsidRDefault="00BC7AA7"/>
    <w:p w14:paraId="7B154E1D" w14:textId="7B62B015" w:rsidR="00BC7AA7" w:rsidRDefault="00BC7AA7"/>
    <w:p w14:paraId="140A1815" w14:textId="77777777" w:rsidR="00BC7AA7" w:rsidRDefault="00BC7AA7"/>
    <w:p w14:paraId="79A1B434" w14:textId="77777777" w:rsidR="009407B8" w:rsidRDefault="009407B8"/>
    <w:p w14:paraId="4D7C3BB1" w14:textId="66236DF1" w:rsidR="0076264C" w:rsidRDefault="0076264C">
      <w:bookmarkStart w:id="2" w:name="_Hlk163209676"/>
      <w:r>
        <w:t>W</w:t>
      </w:r>
      <w:r w:rsidRPr="0076264C">
        <w:t>orkshop building #3.</w:t>
      </w:r>
    </w:p>
    <w:p w14:paraId="33F1109B" w14:textId="3A918D9D" w:rsidR="002B3853" w:rsidRDefault="009407B8">
      <w:r>
        <w:t xml:space="preserve">The </w:t>
      </w:r>
      <w:r w:rsidR="0076264C">
        <w:t>W</w:t>
      </w:r>
      <w:r w:rsidR="0076264C" w:rsidRPr="0076264C">
        <w:t xml:space="preserve">orkshop </w:t>
      </w:r>
      <w:r>
        <w:t xml:space="preserve">is a four-story building without a basement with a combined coating. The building is made in a full frame. Columns, crossbars and floor slabs are prefabricated reinforced concrete. Walls are hinged </w:t>
      </w:r>
      <w:r>
        <w:lastRenderedPageBreak/>
        <w:t>prefabricated reinforced concrete panels made of lightweight concrete and brickwork. Column cell 6.0x9.0 m. The total height of the building is 16.</w:t>
      </w:r>
      <w:r w:rsidR="0076264C">
        <w:t>07</w:t>
      </w:r>
      <w:r>
        <w:t xml:space="preserve"> m.</w:t>
      </w:r>
    </w:p>
    <w:p w14:paraId="60DC2910" w14:textId="32689DC8" w:rsidR="00BC7AA7" w:rsidRDefault="00BC7AA7" w:rsidP="00BC7AA7">
      <w:r>
        <w:t xml:space="preserve">All the works specified in the list of works are planned to be performed within these premises, namely: dismantling works, installation of </w:t>
      </w:r>
      <w:r>
        <w:rPr>
          <w:lang w:val="uk-UA"/>
        </w:rPr>
        <w:t>4</w:t>
      </w:r>
      <w:r>
        <w:t xml:space="preserve"> internal wooden doors, and </w:t>
      </w:r>
      <w:r>
        <w:rPr>
          <w:lang w:val="uk-UA"/>
        </w:rPr>
        <w:t>81</w:t>
      </w:r>
      <w:r>
        <w:t xml:space="preserve"> windows, including construction of slopes for doors and windows. The list of comprehensive works and quantities can be found in Annex C1. Technical Bid.</w:t>
      </w:r>
    </w:p>
    <w:p w14:paraId="20B2C92F" w14:textId="4C2378A0" w:rsidR="00C33010" w:rsidRPr="00C33010" w:rsidRDefault="00C33010" w:rsidP="00C33010">
      <w:pPr>
        <w:rPr>
          <w:b/>
          <w:lang w:val="uk-UA"/>
        </w:rPr>
      </w:pPr>
      <w:r w:rsidRPr="00C33010">
        <w:rPr>
          <w:b/>
          <w:lang w:val="uk-UA"/>
        </w:rPr>
        <w:t>1</w:t>
      </w:r>
      <w:proofErr w:type="spellStart"/>
      <w:r w:rsidRPr="00C33010">
        <w:rPr>
          <w:b/>
          <w:lang w:val="en-US"/>
        </w:rPr>
        <w:t>st</w:t>
      </w:r>
      <w:proofErr w:type="spellEnd"/>
      <w:r w:rsidRPr="00C33010">
        <w:rPr>
          <w:b/>
          <w:lang w:val="uk-UA"/>
        </w:rPr>
        <w:t xml:space="preserve"> </w:t>
      </w:r>
      <w:proofErr w:type="spellStart"/>
      <w:r w:rsidRPr="00C33010">
        <w:rPr>
          <w:b/>
          <w:lang w:val="uk-UA"/>
        </w:rPr>
        <w:t>floor</w:t>
      </w:r>
      <w:proofErr w:type="spellEnd"/>
    </w:p>
    <w:p w14:paraId="7042F360" w14:textId="2CEC40AB" w:rsidR="00BC7AA7" w:rsidRDefault="00BC7AA7">
      <w:r>
        <w:rPr>
          <w:noProof/>
        </w:rPr>
        <w:drawing>
          <wp:inline distT="0" distB="0" distL="0" distR="0" wp14:anchorId="2D601310" wp14:editId="0896D222">
            <wp:extent cx="6118860" cy="43434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434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D834FC" w14:textId="77777777" w:rsidR="00C33010" w:rsidRPr="00C33010" w:rsidRDefault="00C33010" w:rsidP="00C33010">
      <w:pPr>
        <w:rPr>
          <w:b/>
          <w:lang w:val="uk-UA"/>
        </w:rPr>
      </w:pPr>
      <w:r w:rsidRPr="00C33010">
        <w:rPr>
          <w:b/>
          <w:lang w:val="uk-UA"/>
        </w:rPr>
        <w:t xml:space="preserve">2nd </w:t>
      </w:r>
      <w:proofErr w:type="spellStart"/>
      <w:r w:rsidRPr="00C33010">
        <w:rPr>
          <w:b/>
          <w:lang w:val="uk-UA"/>
        </w:rPr>
        <w:t>floor</w:t>
      </w:r>
      <w:proofErr w:type="spellEnd"/>
    </w:p>
    <w:p w14:paraId="2A3836E2" w14:textId="0DDC8723" w:rsidR="002B3853" w:rsidRDefault="00BC7AA7">
      <w:r>
        <w:rPr>
          <w:noProof/>
        </w:rPr>
        <w:lastRenderedPageBreak/>
        <w:drawing>
          <wp:inline distT="0" distB="0" distL="0" distR="0" wp14:anchorId="34D74D9D" wp14:editId="62C77AB7">
            <wp:extent cx="6111240" cy="4503420"/>
            <wp:effectExtent l="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240" cy="450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43EB10" w14:textId="77777777" w:rsidR="00C33010" w:rsidRDefault="00C33010" w:rsidP="00C33010">
      <w:pPr>
        <w:rPr>
          <w:b/>
          <w:lang w:val="uk-UA"/>
        </w:rPr>
      </w:pPr>
    </w:p>
    <w:p w14:paraId="0430DFAB" w14:textId="681380DF" w:rsidR="00C33010" w:rsidRPr="00C33010" w:rsidRDefault="00C33010" w:rsidP="00C33010">
      <w:pPr>
        <w:rPr>
          <w:b/>
          <w:lang w:val="uk-UA"/>
        </w:rPr>
      </w:pPr>
      <w:r w:rsidRPr="00C33010">
        <w:rPr>
          <w:b/>
          <w:lang w:val="uk-UA"/>
        </w:rPr>
        <w:t xml:space="preserve">3rd </w:t>
      </w:r>
      <w:proofErr w:type="spellStart"/>
      <w:r w:rsidRPr="00C33010">
        <w:rPr>
          <w:b/>
          <w:lang w:val="uk-UA"/>
        </w:rPr>
        <w:t>floor</w:t>
      </w:r>
      <w:proofErr w:type="spellEnd"/>
    </w:p>
    <w:p w14:paraId="3B100BE6" w14:textId="23A468B2" w:rsidR="00BC7AA7" w:rsidRDefault="00BC7AA7">
      <w:r>
        <w:rPr>
          <w:noProof/>
        </w:rPr>
        <w:drawing>
          <wp:inline distT="0" distB="0" distL="0" distR="0" wp14:anchorId="6C3FF378" wp14:editId="6C6C26D8">
            <wp:extent cx="6118860" cy="429006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429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29B476" w14:textId="77777777" w:rsidR="00C33010" w:rsidRPr="00C33010" w:rsidRDefault="00C33010" w:rsidP="00C33010">
      <w:pPr>
        <w:rPr>
          <w:b/>
          <w:lang w:val="uk-UA"/>
        </w:rPr>
      </w:pPr>
      <w:r w:rsidRPr="00C33010">
        <w:rPr>
          <w:b/>
          <w:lang w:val="uk-UA"/>
        </w:rPr>
        <w:lastRenderedPageBreak/>
        <w:t xml:space="preserve">4th </w:t>
      </w:r>
      <w:proofErr w:type="spellStart"/>
      <w:r w:rsidRPr="00C33010">
        <w:rPr>
          <w:b/>
          <w:lang w:val="uk-UA"/>
        </w:rPr>
        <w:t>floor</w:t>
      </w:r>
      <w:proofErr w:type="spellEnd"/>
    </w:p>
    <w:p w14:paraId="6B3884D2" w14:textId="4C58A3B7" w:rsidR="00BC7AA7" w:rsidRDefault="00BC7AA7">
      <w:r>
        <w:rPr>
          <w:noProof/>
        </w:rPr>
        <w:drawing>
          <wp:inline distT="0" distB="0" distL="0" distR="0" wp14:anchorId="5F9C28E7" wp14:editId="57D623F7">
            <wp:extent cx="6118860" cy="4091940"/>
            <wp:effectExtent l="0" t="0" r="0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409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26"/>
        <w:gridCol w:w="8603"/>
      </w:tblGrid>
      <w:tr w:rsidR="00C33010" w14:paraId="3D380A68" w14:textId="77777777" w:rsidTr="00452FC5">
        <w:trPr>
          <w:trHeight w:val="454"/>
        </w:trPr>
        <w:tc>
          <w:tcPr>
            <w:tcW w:w="1026" w:type="dxa"/>
            <w:vAlign w:val="center"/>
          </w:tcPr>
          <w:p w14:paraId="70F3D122" w14:textId="77777777" w:rsidR="00C33010" w:rsidRPr="00C6001F" w:rsidRDefault="00C33010" w:rsidP="00452FC5">
            <w:pPr>
              <w:jc w:val="center"/>
              <w:rPr>
                <w:b/>
              </w:rPr>
            </w:pPr>
            <w:r w:rsidRPr="00C6001F">
              <w:rPr>
                <w:b/>
                <w:noProof/>
              </w:rPr>
              <w:drawing>
                <wp:inline distT="0" distB="0" distL="0" distR="0" wp14:anchorId="0FD8680A" wp14:editId="7C1C0FC9">
                  <wp:extent cx="285790" cy="276264"/>
                  <wp:effectExtent l="0" t="0" r="0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90" cy="276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3" w:type="dxa"/>
          </w:tcPr>
          <w:p w14:paraId="54AAF2F9" w14:textId="77777777" w:rsidR="00C33010" w:rsidRPr="00DA7E0B" w:rsidRDefault="00C33010" w:rsidP="00452FC5">
            <w:pPr>
              <w:rPr>
                <w:lang w:val="uk-UA"/>
              </w:rPr>
            </w:pPr>
            <w:r w:rsidRPr="00DA7E0B">
              <w:t xml:space="preserve">Dismantling of existing windows. </w:t>
            </w:r>
            <w:r w:rsidRPr="00C6001F">
              <w:t>Supply and installation of a metal-plastic window PVC</w:t>
            </w:r>
            <w:r>
              <w:t xml:space="preserve"> with slopes</w:t>
            </w:r>
            <w:r>
              <w:rPr>
                <w:lang w:val="uk-UA"/>
              </w:rPr>
              <w:t xml:space="preserve"> </w:t>
            </w:r>
            <w:r w:rsidRPr="00DA7E0B">
              <w:rPr>
                <w:lang w:val="en-US"/>
              </w:rPr>
              <w:t>and all accessories</w:t>
            </w:r>
          </w:p>
        </w:tc>
      </w:tr>
      <w:tr w:rsidR="00C33010" w14:paraId="6F6BA651" w14:textId="77777777" w:rsidTr="00452FC5">
        <w:trPr>
          <w:trHeight w:val="454"/>
        </w:trPr>
        <w:tc>
          <w:tcPr>
            <w:tcW w:w="1026" w:type="dxa"/>
            <w:vAlign w:val="center"/>
          </w:tcPr>
          <w:p w14:paraId="29F40A5B" w14:textId="77777777" w:rsidR="00C33010" w:rsidRDefault="00C33010" w:rsidP="00452FC5">
            <w:pPr>
              <w:jc w:val="center"/>
            </w:pPr>
            <w:r w:rsidRPr="00C6001F">
              <w:rPr>
                <w:noProof/>
              </w:rPr>
              <w:drawing>
                <wp:inline distT="0" distB="0" distL="0" distR="0" wp14:anchorId="5B968F26" wp14:editId="39FE8BD5">
                  <wp:extent cx="285790" cy="276264"/>
                  <wp:effectExtent l="0" t="0" r="0" b="952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90" cy="276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3" w:type="dxa"/>
          </w:tcPr>
          <w:p w14:paraId="123DFEFB" w14:textId="77777777" w:rsidR="00C33010" w:rsidRDefault="00C33010" w:rsidP="00452FC5">
            <w:r w:rsidRPr="00DA7E0B">
              <w:t xml:space="preserve">Dismantling of existing </w:t>
            </w:r>
            <w:r>
              <w:t>internal doors</w:t>
            </w:r>
            <w:r w:rsidRPr="00DA7E0B">
              <w:t xml:space="preserve">. </w:t>
            </w:r>
            <w:r w:rsidRPr="00C6001F">
              <w:t xml:space="preserve">Supply and installation of a </w:t>
            </w:r>
            <w:r>
              <w:t>wooden doors with slopes</w:t>
            </w:r>
            <w:r>
              <w:rPr>
                <w:lang w:val="uk-UA"/>
              </w:rPr>
              <w:t xml:space="preserve"> </w:t>
            </w:r>
            <w:r w:rsidRPr="00DA7E0B">
              <w:rPr>
                <w:lang w:val="en-US"/>
              </w:rPr>
              <w:t>and all accessories</w:t>
            </w:r>
          </w:p>
        </w:tc>
      </w:tr>
      <w:bookmarkEnd w:id="2"/>
    </w:tbl>
    <w:p w14:paraId="7F8D75F9" w14:textId="77777777" w:rsidR="00C33010" w:rsidRPr="009407B8" w:rsidRDefault="00C33010"/>
    <w:sectPr w:rsidR="00C33010" w:rsidRPr="009407B8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07B8"/>
    <w:rsid w:val="002B3853"/>
    <w:rsid w:val="00412FC1"/>
    <w:rsid w:val="004C6C7B"/>
    <w:rsid w:val="005F658E"/>
    <w:rsid w:val="006B34C2"/>
    <w:rsid w:val="0076264C"/>
    <w:rsid w:val="00891056"/>
    <w:rsid w:val="009407B8"/>
    <w:rsid w:val="009C2B11"/>
    <w:rsid w:val="009C759D"/>
    <w:rsid w:val="00BC7AA7"/>
    <w:rsid w:val="00C33010"/>
    <w:rsid w:val="00E92EF7"/>
    <w:rsid w:val="00F03A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8FB35C"/>
  <w15:chartTrackingRefBased/>
  <w15:docId w15:val="{ECBAB129-16A1-425B-A91F-71CF5B9D08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C3301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customXml" Target="../customXml/item3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customXml" Target="../customXml/item2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styles" Target="style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F7F2AF0C0DDA846B8BEF9491E30A390" ma:contentTypeVersion="20" ma:contentTypeDescription="Create a new document." ma:contentTypeScope="" ma:versionID="4c332676d1f6f46e40c2d6e1f01bf28b">
  <xsd:schema xmlns:xsd="http://www.w3.org/2001/XMLSchema" xmlns:xs="http://www.w3.org/2001/XMLSchema" xmlns:p="http://schemas.microsoft.com/office/2006/metadata/properties" xmlns:ns2="bdb0dc81-8147-46a3-b430-10dfe0cb9e85" xmlns:ns3="9c3c388d-75c3-4bd4-a1c1-738524316511" targetNamespace="http://schemas.microsoft.com/office/2006/metadata/properties" ma:root="true" ma:fieldsID="7450062e32b784189636a31f89f017fd" ns2:_="" ns3:_="">
    <xsd:import namespace="bdb0dc81-8147-46a3-b430-10dfe0cb9e85"/>
    <xsd:import namespace="9c3c388d-75c3-4bd4-a1c1-73852431651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SearchProperties" minOccurs="0"/>
                <xsd:element ref="ns2:Supplier" minOccurs="0"/>
                <xsd:element ref="ns2:Project" minOccurs="0"/>
                <xsd:element ref="ns2:Productdetails" minOccurs="0"/>
                <xsd:element ref="ns2:Responsibleforprocurement" minOccurs="0"/>
                <xsd:element ref="ns2:excl_x002e_VAT" minOccurs="0"/>
                <xsd:element ref="ns2:Registrationcardnumber" minOccurs="0"/>
                <xsd:element ref="ns2:MediaServiceLocation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b0dc81-8147-46a3-b430-10dfe0cb9e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Image Tags" ma:readOnly="false" ma:fieldId="{5cf76f15-5ced-4ddc-b409-7134ff3c332f}" ma:taxonomyMulti="true" ma:sspId="26b69612-e2cc-4a46-9cbb-ded1a27764c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SearchProperties" ma:index="18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Supplier" ma:index="19" nillable="true" ma:displayName="Supplier" ma:description="PE Horbachevskij" ma:format="Dropdown" ma:internalName="Supplier">
      <xsd:simpleType>
        <xsd:restriction base="dms:Text">
          <xsd:maxLength value="255"/>
        </xsd:restriction>
      </xsd:simpleType>
    </xsd:element>
    <xsd:element name="Project" ma:index="20" nillable="true" ma:displayName="Project" ma:format="Dropdown" ma:internalName="Project">
      <xsd:simpleType>
        <xsd:restriction base="dms:Text">
          <xsd:maxLength value="255"/>
        </xsd:restriction>
      </xsd:simpleType>
    </xsd:element>
    <xsd:element name="Productdetails" ma:index="21" nillable="true" ma:displayName="Product details" ma:format="Dropdown" ma:internalName="Productdetails">
      <xsd:simpleType>
        <xsd:restriction base="dms:Text">
          <xsd:maxLength value="255"/>
        </xsd:restriction>
      </xsd:simpleType>
    </xsd:element>
    <xsd:element name="Responsibleforprocurement" ma:index="22" nillable="true" ma:displayName="Responsible for procurement" ma:format="Dropdown" ma:list="UserInfo" ma:SharePointGroup="0" ma:internalName="Responsibleforprocurement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excl_x002e_VAT" ma:index="23" nillable="true" ma:displayName="VAT excluded" ma:default="1" ma:description="Purchasing using a project card for VAT exclusion" ma:format="Dropdown" ma:internalName="excl_x002e_VAT">
      <xsd:simpleType>
        <xsd:restriction base="dms:Boolean"/>
      </xsd:simpleType>
    </xsd:element>
    <xsd:element name="Registrationcardnumber" ma:index="24" nillable="true" ma:displayName="Registration card number" ma:description="The number of the registration card applied for VAT exclusion" ma:format="Dropdown" ma:internalName="Registrationcardnumber">
      <xsd:simpleType>
        <xsd:restriction base="dms:Text">
          <xsd:maxLength value="255"/>
        </xsd:restriction>
      </xsd:simpleType>
    </xsd:element>
    <xsd:element name="MediaServiceLocation" ma:index="25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c3c388d-75c3-4bd4-a1c1-738524316511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8b0e963e-cf06-40f2-ab50-b6f49f41cfe0}" ma:internalName="TaxCatchAll" ma:showField="CatchAllData" ma:web="9c3c388d-75c3-4bd4-a1c1-73852431651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oject xmlns="bdb0dc81-8147-46a3-b430-10dfe0cb9e85" xsi:nil="true"/>
    <Productdetails xmlns="bdb0dc81-8147-46a3-b430-10dfe0cb9e85" xsi:nil="true"/>
    <lcf76f155ced4ddcb4097134ff3c332f xmlns="bdb0dc81-8147-46a3-b430-10dfe0cb9e85">
      <Terms xmlns="http://schemas.microsoft.com/office/infopath/2007/PartnerControls"/>
    </lcf76f155ced4ddcb4097134ff3c332f>
    <Responsibleforprocurement xmlns="bdb0dc81-8147-46a3-b430-10dfe0cb9e85">
      <UserInfo>
        <DisplayName/>
        <AccountId xsi:nil="true"/>
        <AccountType/>
      </UserInfo>
    </Responsibleforprocurement>
    <Registrationcardnumber xmlns="bdb0dc81-8147-46a3-b430-10dfe0cb9e85" xsi:nil="true"/>
    <excl_x002e_VAT xmlns="bdb0dc81-8147-46a3-b430-10dfe0cb9e85">true</excl_x002e_VAT>
    <TaxCatchAll xmlns="9c3c388d-75c3-4bd4-a1c1-738524316511" xsi:nil="true"/>
    <Supplier xmlns="bdb0dc81-8147-46a3-b430-10dfe0cb9e85" xsi:nil="true"/>
  </documentManagement>
</p:properties>
</file>

<file path=customXml/itemProps1.xml><?xml version="1.0" encoding="utf-8"?>
<ds:datastoreItem xmlns:ds="http://schemas.openxmlformats.org/officeDocument/2006/customXml" ds:itemID="{C0B2F727-F2F2-47BD-93A0-DA980B800822}"/>
</file>

<file path=customXml/itemProps2.xml><?xml version="1.0" encoding="utf-8"?>
<ds:datastoreItem xmlns:ds="http://schemas.openxmlformats.org/officeDocument/2006/customXml" ds:itemID="{FF405317-DA04-4E72-B028-23F9B5F81C5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058FAE9-4967-4113-8C53-4A042E821074}">
  <ds:schemaRefs>
    <ds:schemaRef ds:uri="http://schemas.openxmlformats.org/package/2006/metadata/core-properties"/>
    <ds:schemaRef ds:uri="http://purl.org/dc/dcmitype/"/>
    <ds:schemaRef ds:uri="http://schemas.microsoft.com/office/infopath/2007/PartnerControls"/>
    <ds:schemaRef ds:uri="http://schemas.microsoft.com/office/2006/documentManagement/types"/>
    <ds:schemaRef ds:uri="becafc7f-bdaf-4190-b347-948e9be1afb0"/>
    <ds:schemaRef ds:uri="http://purl.org/dc/elements/1.1/"/>
    <ds:schemaRef ds:uri="d22d12a0-5b01-4cf2-b934-b02ec1e655fb"/>
    <ds:schemaRef ds:uri="http://schemas.microsoft.com/office/2006/metadata/properties"/>
    <ds:schemaRef ds:uri="http://www.w3.org/XML/1998/namespace"/>
    <ds:schemaRef ds:uri="http://purl.org/dc/term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7</Pages>
  <Words>2057</Words>
  <Characters>1174</Characters>
  <Application>Microsoft Office Word</Application>
  <DocSecurity>0</DocSecurity>
  <Lines>9</Lines>
  <Paragraphs>6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Oleksandr Klym</dc:creator>
  <cp:keywords/>
  <dc:description/>
  <cp:lastModifiedBy>Oleksandr Klym</cp:lastModifiedBy>
  <cp:revision>5</cp:revision>
  <dcterms:created xsi:type="dcterms:W3CDTF">2024-04-02T08:34:00Z</dcterms:created>
  <dcterms:modified xsi:type="dcterms:W3CDTF">2024-04-05T09:19:00Z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0x010100EF7F2AF0C0DDA846B8BEF9491E30A390</vt:lpwstr>
  </property>
</Properties>
</file>